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F4" w:rsidRPr="00A64EE2" w:rsidRDefault="005B4DF4" w:rsidP="00B75944">
      <w:pPr>
        <w:tabs>
          <w:tab w:val="left" w:pos="360"/>
        </w:tabs>
        <w:jc w:val="center"/>
        <w:rPr>
          <w:sz w:val="36"/>
          <w:szCs w:val="36"/>
        </w:rPr>
      </w:pPr>
      <w:r w:rsidRPr="00A64EE2">
        <w:rPr>
          <w:sz w:val="36"/>
          <w:szCs w:val="36"/>
        </w:rPr>
        <w:t>Sustainability Charter Committee</w:t>
      </w:r>
    </w:p>
    <w:p w:rsidR="005B4DF4" w:rsidRPr="00A64EE2" w:rsidRDefault="00B228DD" w:rsidP="00B75944">
      <w:pPr>
        <w:tabs>
          <w:tab w:val="left" w:pos="360"/>
        </w:tabs>
        <w:jc w:val="center"/>
        <w:rPr>
          <w:sz w:val="28"/>
          <w:szCs w:val="28"/>
        </w:rPr>
      </w:pPr>
      <w:r>
        <w:rPr>
          <w:sz w:val="28"/>
          <w:szCs w:val="28"/>
        </w:rPr>
        <w:t xml:space="preserve">Friday, </w:t>
      </w:r>
      <w:r w:rsidR="003D4EED">
        <w:rPr>
          <w:sz w:val="28"/>
          <w:szCs w:val="28"/>
        </w:rPr>
        <w:t>October 24</w:t>
      </w:r>
      <w:r w:rsidR="005B4DF4">
        <w:rPr>
          <w:sz w:val="28"/>
          <w:szCs w:val="28"/>
        </w:rPr>
        <w:t>, 2014</w:t>
      </w:r>
    </w:p>
    <w:p w:rsidR="005B4DF4" w:rsidRDefault="003D4EED" w:rsidP="00B75944">
      <w:pPr>
        <w:tabs>
          <w:tab w:val="left" w:pos="360"/>
        </w:tabs>
        <w:jc w:val="center"/>
        <w:rPr>
          <w:sz w:val="28"/>
          <w:szCs w:val="28"/>
        </w:rPr>
      </w:pPr>
      <w:r>
        <w:rPr>
          <w:sz w:val="28"/>
          <w:szCs w:val="28"/>
        </w:rPr>
        <w:t>1</w:t>
      </w:r>
      <w:r w:rsidR="005B4DF4">
        <w:rPr>
          <w:sz w:val="28"/>
          <w:szCs w:val="28"/>
        </w:rPr>
        <w:t>:3</w:t>
      </w:r>
      <w:r>
        <w:rPr>
          <w:sz w:val="28"/>
          <w:szCs w:val="28"/>
        </w:rPr>
        <w:t>0 P</w:t>
      </w:r>
      <w:r w:rsidR="005B4DF4" w:rsidRPr="00A64EE2">
        <w:rPr>
          <w:sz w:val="28"/>
          <w:szCs w:val="28"/>
        </w:rPr>
        <w:t>M</w:t>
      </w:r>
    </w:p>
    <w:p w:rsidR="005B4DF4" w:rsidRDefault="005B4DF4" w:rsidP="00B75944">
      <w:pPr>
        <w:tabs>
          <w:tab w:val="left" w:pos="360"/>
        </w:tabs>
        <w:jc w:val="center"/>
        <w:rPr>
          <w:sz w:val="28"/>
          <w:szCs w:val="28"/>
        </w:rPr>
      </w:pPr>
      <w:r w:rsidRPr="00B75944">
        <w:rPr>
          <w:sz w:val="28"/>
          <w:szCs w:val="28"/>
        </w:rPr>
        <w:t>University Services Building Room 202</w:t>
      </w:r>
    </w:p>
    <w:p w:rsidR="00B75944" w:rsidRPr="00B75944" w:rsidRDefault="00B75944" w:rsidP="00B75944">
      <w:pPr>
        <w:tabs>
          <w:tab w:val="left" w:pos="360"/>
        </w:tabs>
        <w:jc w:val="center"/>
        <w:rPr>
          <w:sz w:val="28"/>
          <w:szCs w:val="28"/>
        </w:rPr>
      </w:pPr>
    </w:p>
    <w:p w:rsidR="005B4DF4" w:rsidRPr="00A64EE2" w:rsidRDefault="005B4DF4" w:rsidP="00B75944">
      <w:pPr>
        <w:tabs>
          <w:tab w:val="left" w:pos="360"/>
        </w:tabs>
        <w:jc w:val="center"/>
        <w:rPr>
          <w:sz w:val="36"/>
          <w:szCs w:val="36"/>
        </w:rPr>
      </w:pPr>
      <w:r w:rsidRPr="00A64EE2">
        <w:rPr>
          <w:sz w:val="36"/>
          <w:szCs w:val="36"/>
        </w:rPr>
        <w:t>AGENDA</w:t>
      </w:r>
    </w:p>
    <w:p w:rsidR="005B4DF4" w:rsidRDefault="005B4DF4" w:rsidP="00B75944">
      <w:pPr>
        <w:tabs>
          <w:tab w:val="left" w:pos="360"/>
        </w:tabs>
      </w:pPr>
    </w:p>
    <w:p w:rsidR="005B4DF4" w:rsidRPr="00DD7E0F" w:rsidRDefault="005B4DF4" w:rsidP="00B75944">
      <w:pPr>
        <w:tabs>
          <w:tab w:val="left" w:pos="360"/>
        </w:tabs>
        <w:rPr>
          <w:sz w:val="24"/>
          <w:szCs w:val="24"/>
        </w:rPr>
      </w:pPr>
    </w:p>
    <w:p w:rsidR="005B4DF4" w:rsidRDefault="005B4DF4" w:rsidP="00B75944">
      <w:pPr>
        <w:pStyle w:val="ListParagraph"/>
        <w:numPr>
          <w:ilvl w:val="0"/>
          <w:numId w:val="3"/>
        </w:numPr>
        <w:tabs>
          <w:tab w:val="left" w:pos="360"/>
        </w:tabs>
        <w:spacing w:line="360" w:lineRule="auto"/>
        <w:rPr>
          <w:sz w:val="24"/>
          <w:szCs w:val="24"/>
        </w:rPr>
      </w:pPr>
      <w:r w:rsidRPr="00181440">
        <w:rPr>
          <w:sz w:val="24"/>
          <w:szCs w:val="24"/>
        </w:rPr>
        <w:t>Call to order – Art Bettis and Brian Thompson, Co-chairs</w:t>
      </w:r>
    </w:p>
    <w:p w:rsidR="003D4EED" w:rsidRDefault="00683A5C" w:rsidP="00B75944">
      <w:pPr>
        <w:pStyle w:val="ListParagraph"/>
        <w:numPr>
          <w:ilvl w:val="0"/>
          <w:numId w:val="3"/>
        </w:numPr>
        <w:tabs>
          <w:tab w:val="left" w:pos="360"/>
        </w:tabs>
        <w:spacing w:line="360" w:lineRule="auto"/>
        <w:rPr>
          <w:sz w:val="24"/>
          <w:szCs w:val="24"/>
        </w:rPr>
      </w:pPr>
      <w:r>
        <w:rPr>
          <w:sz w:val="24"/>
          <w:szCs w:val="24"/>
        </w:rPr>
        <w:t xml:space="preserve">Welcome </w:t>
      </w:r>
      <w:r w:rsidR="003D4EED">
        <w:rPr>
          <w:sz w:val="24"/>
          <w:szCs w:val="24"/>
        </w:rPr>
        <w:t>New Committee Members</w:t>
      </w:r>
    </w:p>
    <w:p w:rsidR="003D4EED" w:rsidRDefault="003D4EED" w:rsidP="00B75944">
      <w:pPr>
        <w:pStyle w:val="ListParagraph"/>
        <w:numPr>
          <w:ilvl w:val="0"/>
          <w:numId w:val="3"/>
        </w:numPr>
        <w:tabs>
          <w:tab w:val="left" w:pos="360"/>
        </w:tabs>
        <w:spacing w:line="360" w:lineRule="auto"/>
        <w:rPr>
          <w:sz w:val="24"/>
          <w:szCs w:val="24"/>
        </w:rPr>
      </w:pPr>
      <w:r>
        <w:rPr>
          <w:sz w:val="24"/>
          <w:szCs w:val="24"/>
        </w:rPr>
        <w:t>Sub-committee Progress Discussion</w:t>
      </w:r>
    </w:p>
    <w:p w:rsidR="00A067BC" w:rsidRDefault="00A067BC" w:rsidP="00B75944">
      <w:pPr>
        <w:pStyle w:val="ListParagraph"/>
        <w:numPr>
          <w:ilvl w:val="1"/>
          <w:numId w:val="3"/>
        </w:numPr>
        <w:tabs>
          <w:tab w:val="left" w:pos="360"/>
        </w:tabs>
        <w:spacing w:line="360" w:lineRule="auto"/>
        <w:rPr>
          <w:sz w:val="24"/>
          <w:szCs w:val="24"/>
        </w:rPr>
      </w:pPr>
      <w:r>
        <w:rPr>
          <w:sz w:val="24"/>
          <w:szCs w:val="24"/>
        </w:rPr>
        <w:t>Education and Outreach Sub-committee</w:t>
      </w:r>
    </w:p>
    <w:p w:rsidR="00DF6E16" w:rsidRDefault="00DF6E16" w:rsidP="00B75944">
      <w:pPr>
        <w:pStyle w:val="ListParagraph"/>
        <w:numPr>
          <w:ilvl w:val="2"/>
          <w:numId w:val="3"/>
        </w:numPr>
        <w:tabs>
          <w:tab w:val="left" w:pos="360"/>
        </w:tabs>
        <w:spacing w:line="360" w:lineRule="auto"/>
        <w:rPr>
          <w:sz w:val="24"/>
          <w:szCs w:val="24"/>
        </w:rPr>
      </w:pPr>
      <w:r>
        <w:rPr>
          <w:sz w:val="24"/>
          <w:szCs w:val="24"/>
        </w:rPr>
        <w:t>Green Ambassadors Program</w:t>
      </w:r>
    </w:p>
    <w:p w:rsidR="00D1614E" w:rsidRDefault="00920D49" w:rsidP="00B75944">
      <w:pPr>
        <w:pStyle w:val="ListParagraph"/>
        <w:numPr>
          <w:ilvl w:val="2"/>
          <w:numId w:val="3"/>
        </w:numPr>
        <w:tabs>
          <w:tab w:val="left" w:pos="360"/>
        </w:tabs>
        <w:spacing w:line="360" w:lineRule="auto"/>
        <w:rPr>
          <w:sz w:val="24"/>
          <w:szCs w:val="24"/>
        </w:rPr>
      </w:pPr>
      <w:r>
        <w:rPr>
          <w:sz w:val="24"/>
          <w:szCs w:val="24"/>
        </w:rPr>
        <w:t>Office Change</w:t>
      </w:r>
    </w:p>
    <w:p w:rsidR="00A067BC" w:rsidRDefault="00A067BC" w:rsidP="00B75944">
      <w:pPr>
        <w:pStyle w:val="ListParagraph"/>
        <w:numPr>
          <w:ilvl w:val="1"/>
          <w:numId w:val="3"/>
        </w:numPr>
        <w:tabs>
          <w:tab w:val="left" w:pos="360"/>
        </w:tabs>
        <w:spacing w:line="360" w:lineRule="auto"/>
        <w:rPr>
          <w:sz w:val="24"/>
          <w:szCs w:val="24"/>
        </w:rPr>
      </w:pPr>
      <w:r>
        <w:rPr>
          <w:sz w:val="24"/>
          <w:szCs w:val="24"/>
        </w:rPr>
        <w:t>Educational Development Sub-committee</w:t>
      </w:r>
    </w:p>
    <w:p w:rsidR="00AB38FE" w:rsidRPr="00483982" w:rsidRDefault="00483982" w:rsidP="00B75944">
      <w:pPr>
        <w:pStyle w:val="ListParagraph"/>
        <w:numPr>
          <w:ilvl w:val="0"/>
          <w:numId w:val="3"/>
        </w:numPr>
        <w:tabs>
          <w:tab w:val="left" w:pos="360"/>
        </w:tabs>
        <w:spacing w:line="360" w:lineRule="auto"/>
        <w:rPr>
          <w:sz w:val="24"/>
          <w:szCs w:val="24"/>
        </w:rPr>
      </w:pPr>
      <w:r w:rsidRPr="00483982">
        <w:rPr>
          <w:sz w:val="24"/>
          <w:szCs w:val="24"/>
        </w:rPr>
        <w:t>University of Iowa Bicycle Master Plan</w:t>
      </w:r>
      <w:r>
        <w:rPr>
          <w:sz w:val="24"/>
          <w:szCs w:val="24"/>
        </w:rPr>
        <w:t xml:space="preserve"> </w:t>
      </w:r>
      <w:r w:rsidR="00A6394E">
        <w:rPr>
          <w:sz w:val="24"/>
          <w:szCs w:val="24"/>
        </w:rPr>
        <w:t>(draft)</w:t>
      </w:r>
    </w:p>
    <w:p w:rsidR="003D4EED" w:rsidRDefault="003D4EED" w:rsidP="00B75944">
      <w:pPr>
        <w:pStyle w:val="ListParagraph"/>
        <w:numPr>
          <w:ilvl w:val="0"/>
          <w:numId w:val="3"/>
        </w:numPr>
        <w:tabs>
          <w:tab w:val="left" w:pos="360"/>
        </w:tabs>
        <w:spacing w:line="360" w:lineRule="auto"/>
        <w:rPr>
          <w:sz w:val="24"/>
          <w:szCs w:val="24"/>
        </w:rPr>
      </w:pPr>
      <w:r>
        <w:rPr>
          <w:sz w:val="24"/>
          <w:szCs w:val="24"/>
        </w:rPr>
        <w:t>Board of Regents Efficiency Report Update</w:t>
      </w:r>
    </w:p>
    <w:p w:rsidR="00D1614E" w:rsidRDefault="00D1614E" w:rsidP="00B75944">
      <w:pPr>
        <w:pStyle w:val="ListParagraph"/>
        <w:numPr>
          <w:ilvl w:val="0"/>
          <w:numId w:val="3"/>
        </w:numPr>
        <w:tabs>
          <w:tab w:val="left" w:pos="360"/>
        </w:tabs>
        <w:spacing w:line="360" w:lineRule="auto"/>
        <w:rPr>
          <w:sz w:val="24"/>
          <w:szCs w:val="24"/>
        </w:rPr>
      </w:pPr>
      <w:r>
        <w:rPr>
          <w:sz w:val="24"/>
          <w:szCs w:val="24"/>
        </w:rPr>
        <w:t>Fuel Choice Discussion – Don Guckert</w:t>
      </w:r>
    </w:p>
    <w:p w:rsidR="003D4EED" w:rsidRDefault="003D4EED" w:rsidP="00B75944">
      <w:pPr>
        <w:pStyle w:val="ListParagraph"/>
        <w:numPr>
          <w:ilvl w:val="0"/>
          <w:numId w:val="3"/>
        </w:numPr>
        <w:tabs>
          <w:tab w:val="left" w:pos="360"/>
        </w:tabs>
        <w:spacing w:line="360" w:lineRule="auto"/>
        <w:rPr>
          <w:sz w:val="24"/>
          <w:szCs w:val="24"/>
        </w:rPr>
      </w:pPr>
      <w:r>
        <w:rPr>
          <w:sz w:val="24"/>
          <w:szCs w:val="24"/>
        </w:rPr>
        <w:t xml:space="preserve">Iowa City People’s Climate March Demands </w:t>
      </w:r>
    </w:p>
    <w:p w:rsidR="005B4DF4" w:rsidRDefault="005B4DF4" w:rsidP="00B75944">
      <w:pPr>
        <w:pStyle w:val="ListParagraph"/>
        <w:numPr>
          <w:ilvl w:val="0"/>
          <w:numId w:val="3"/>
        </w:numPr>
        <w:tabs>
          <w:tab w:val="left" w:pos="360"/>
        </w:tabs>
        <w:spacing w:line="360" w:lineRule="auto"/>
        <w:rPr>
          <w:sz w:val="24"/>
          <w:szCs w:val="24"/>
        </w:rPr>
      </w:pPr>
      <w:r w:rsidRPr="00181440">
        <w:rPr>
          <w:sz w:val="24"/>
          <w:szCs w:val="24"/>
        </w:rPr>
        <w:t>Next meeting and adjournment</w:t>
      </w:r>
    </w:p>
    <w:p w:rsidR="00A6394E" w:rsidRDefault="00A6394E" w:rsidP="00B75944">
      <w:pPr>
        <w:tabs>
          <w:tab w:val="left" w:pos="360"/>
        </w:tabs>
        <w:spacing w:line="360" w:lineRule="auto"/>
        <w:rPr>
          <w:sz w:val="24"/>
          <w:szCs w:val="24"/>
        </w:rPr>
      </w:pPr>
    </w:p>
    <w:p w:rsidR="00A6394E" w:rsidRDefault="00A6394E" w:rsidP="00B75944">
      <w:pPr>
        <w:tabs>
          <w:tab w:val="left" w:pos="360"/>
        </w:tabs>
        <w:spacing w:line="360" w:lineRule="auto"/>
        <w:rPr>
          <w:sz w:val="24"/>
          <w:szCs w:val="24"/>
        </w:rPr>
      </w:pPr>
      <w:r>
        <w:rPr>
          <w:sz w:val="24"/>
          <w:szCs w:val="24"/>
        </w:rPr>
        <w:t>Attachments:</w:t>
      </w:r>
    </w:p>
    <w:p w:rsidR="00A6394E" w:rsidRPr="00A6394E" w:rsidRDefault="00A6394E" w:rsidP="00B75944">
      <w:pPr>
        <w:pStyle w:val="ListParagraph"/>
        <w:tabs>
          <w:tab w:val="left" w:pos="360"/>
        </w:tabs>
        <w:spacing w:line="360" w:lineRule="auto"/>
        <w:rPr>
          <w:sz w:val="24"/>
          <w:szCs w:val="24"/>
        </w:rPr>
      </w:pPr>
      <w:r w:rsidRPr="00A6394E">
        <w:rPr>
          <w:sz w:val="24"/>
          <w:szCs w:val="24"/>
        </w:rPr>
        <w:t>University of Iowa Bicycle Master Plan (draft)</w:t>
      </w:r>
    </w:p>
    <w:p w:rsidR="000D14BB" w:rsidRPr="003516D5" w:rsidRDefault="00A6394E" w:rsidP="00B75944">
      <w:pPr>
        <w:pStyle w:val="ListParagraph"/>
        <w:tabs>
          <w:tab w:val="left" w:pos="360"/>
        </w:tabs>
        <w:spacing w:line="360" w:lineRule="auto"/>
      </w:pPr>
      <w:r w:rsidRPr="00A6394E">
        <w:rPr>
          <w:sz w:val="24"/>
          <w:szCs w:val="24"/>
        </w:rPr>
        <w:t>Iowa City People’s Climate March Demands</w:t>
      </w:r>
    </w:p>
    <w:p w:rsidR="003516D5" w:rsidRDefault="003516D5" w:rsidP="00B75944">
      <w:pPr>
        <w:tabs>
          <w:tab w:val="left" w:pos="360"/>
        </w:tabs>
      </w:pPr>
    </w:p>
    <w:p w:rsidR="003516D5" w:rsidRPr="00CB1400" w:rsidRDefault="003516D5" w:rsidP="00B75944">
      <w:pPr>
        <w:tabs>
          <w:tab w:val="left" w:pos="360"/>
        </w:tabs>
        <w:jc w:val="center"/>
        <w:rPr>
          <w:sz w:val="32"/>
          <w:szCs w:val="32"/>
        </w:rPr>
      </w:pPr>
      <w:r w:rsidRPr="00CB1400">
        <w:rPr>
          <w:sz w:val="32"/>
          <w:szCs w:val="32"/>
        </w:rPr>
        <w:lastRenderedPageBreak/>
        <w:t>Sustainability Charter Committee</w:t>
      </w:r>
    </w:p>
    <w:p w:rsidR="003516D5" w:rsidRPr="00CB1400" w:rsidRDefault="003516D5" w:rsidP="00B75944">
      <w:pPr>
        <w:tabs>
          <w:tab w:val="left" w:pos="360"/>
        </w:tabs>
        <w:jc w:val="center"/>
        <w:rPr>
          <w:sz w:val="24"/>
          <w:szCs w:val="24"/>
        </w:rPr>
      </w:pPr>
      <w:r w:rsidRPr="00CB1400">
        <w:rPr>
          <w:sz w:val="24"/>
          <w:szCs w:val="24"/>
        </w:rPr>
        <w:t>October 24, 2014</w:t>
      </w:r>
    </w:p>
    <w:p w:rsidR="003516D5" w:rsidRPr="00CB1400" w:rsidRDefault="003516D5" w:rsidP="00B75944">
      <w:pPr>
        <w:tabs>
          <w:tab w:val="left" w:pos="360"/>
        </w:tabs>
        <w:jc w:val="center"/>
        <w:rPr>
          <w:sz w:val="24"/>
          <w:szCs w:val="24"/>
        </w:rPr>
      </w:pPr>
      <w:r w:rsidRPr="00CB1400">
        <w:rPr>
          <w:sz w:val="24"/>
          <w:szCs w:val="24"/>
        </w:rPr>
        <w:t>- Meeting Minutes –</w:t>
      </w:r>
    </w:p>
    <w:p w:rsidR="003516D5" w:rsidRPr="00CB1400" w:rsidRDefault="001E66DB" w:rsidP="00B75944">
      <w:pPr>
        <w:tabs>
          <w:tab w:val="left" w:pos="360"/>
        </w:tabs>
        <w:rPr>
          <w:sz w:val="24"/>
          <w:szCs w:val="24"/>
        </w:rPr>
      </w:pPr>
      <w:r>
        <w:pict>
          <v:rect id="_x0000_i1025" style="width:0;height:1.5pt" o:hralign="center" o:hrstd="t" o:hr="t" fillcolor="#a0a0a0" stroked="f"/>
        </w:pict>
      </w:r>
    </w:p>
    <w:p w:rsidR="003516D5" w:rsidRPr="00CB1400" w:rsidRDefault="003516D5" w:rsidP="00B75944">
      <w:pPr>
        <w:tabs>
          <w:tab w:val="left" w:pos="360"/>
        </w:tabs>
        <w:rPr>
          <w:sz w:val="24"/>
          <w:szCs w:val="24"/>
        </w:rPr>
      </w:pPr>
    </w:p>
    <w:p w:rsidR="003516D5" w:rsidRPr="00CB1400" w:rsidRDefault="003516D5" w:rsidP="00B75944">
      <w:pPr>
        <w:tabs>
          <w:tab w:val="left" w:pos="360"/>
        </w:tabs>
        <w:spacing w:after="0" w:line="240" w:lineRule="auto"/>
        <w:rPr>
          <w:sz w:val="24"/>
          <w:szCs w:val="24"/>
        </w:rPr>
      </w:pPr>
      <w:r w:rsidRPr="00CB1400">
        <w:rPr>
          <w:sz w:val="24"/>
          <w:szCs w:val="24"/>
          <w:u w:val="single"/>
        </w:rPr>
        <w:t>Members/Liaisons Present:</w:t>
      </w:r>
      <w:r w:rsidRPr="00CB1400">
        <w:rPr>
          <w:sz w:val="24"/>
          <w:szCs w:val="24"/>
        </w:rPr>
        <w:t xml:space="preserve">   Art Bettis, Liz Christiansen, Don Guckert, Andrew Hirst, Dawn Kluber, Sara Maples, Sarah Nagengast, Erika Raber, Christine Rutledge-Russell, Scott Seagren, Matthew Tarnoff, Deb Tiemens</w:t>
      </w:r>
    </w:p>
    <w:p w:rsidR="003516D5" w:rsidRPr="00CB1400" w:rsidRDefault="003516D5" w:rsidP="00B75944">
      <w:pPr>
        <w:tabs>
          <w:tab w:val="left" w:pos="360"/>
        </w:tabs>
        <w:spacing w:after="0" w:line="240" w:lineRule="auto"/>
        <w:rPr>
          <w:sz w:val="24"/>
          <w:szCs w:val="24"/>
        </w:rPr>
      </w:pPr>
    </w:p>
    <w:p w:rsidR="003516D5" w:rsidRPr="00CB1400" w:rsidRDefault="003516D5" w:rsidP="00B75944">
      <w:pPr>
        <w:tabs>
          <w:tab w:val="left" w:pos="360"/>
        </w:tabs>
        <w:spacing w:after="0" w:line="240" w:lineRule="auto"/>
        <w:rPr>
          <w:sz w:val="24"/>
          <w:szCs w:val="24"/>
        </w:rPr>
      </w:pPr>
      <w:r w:rsidRPr="00CB1400">
        <w:rPr>
          <w:sz w:val="24"/>
          <w:szCs w:val="24"/>
          <w:u w:val="single"/>
        </w:rPr>
        <w:t>Others Present</w:t>
      </w:r>
      <w:r w:rsidRPr="00CB1400">
        <w:rPr>
          <w:sz w:val="24"/>
          <w:szCs w:val="24"/>
        </w:rPr>
        <w:t>:  Shawn Albaugh Kleppe, Eric Holthaus, Jeff Landgren, Doug Litwiller</w:t>
      </w:r>
    </w:p>
    <w:p w:rsidR="00B75944" w:rsidRPr="00CB1400" w:rsidRDefault="00B75944" w:rsidP="00B75944">
      <w:pPr>
        <w:tabs>
          <w:tab w:val="left" w:pos="360"/>
        </w:tabs>
        <w:spacing w:after="0" w:line="240" w:lineRule="auto"/>
        <w:rPr>
          <w:sz w:val="24"/>
          <w:szCs w:val="24"/>
        </w:rPr>
      </w:pPr>
    </w:p>
    <w:p w:rsidR="003516D5" w:rsidRPr="00CB1400" w:rsidRDefault="003516D5" w:rsidP="00B75944">
      <w:pPr>
        <w:tabs>
          <w:tab w:val="left" w:pos="360"/>
        </w:tabs>
        <w:spacing w:after="0" w:line="240" w:lineRule="auto"/>
        <w:rPr>
          <w:sz w:val="24"/>
          <w:szCs w:val="24"/>
        </w:rPr>
      </w:pPr>
    </w:p>
    <w:p w:rsidR="003516D5" w:rsidRPr="00CB1400" w:rsidRDefault="003516D5" w:rsidP="00B75944">
      <w:pPr>
        <w:tabs>
          <w:tab w:val="left" w:pos="360"/>
        </w:tabs>
        <w:spacing w:after="0" w:line="240" w:lineRule="auto"/>
        <w:rPr>
          <w:sz w:val="24"/>
          <w:szCs w:val="24"/>
          <w:u w:val="single"/>
        </w:rPr>
      </w:pPr>
      <w:r w:rsidRPr="00CB1400">
        <w:rPr>
          <w:sz w:val="24"/>
          <w:szCs w:val="24"/>
          <w:u w:val="single"/>
        </w:rPr>
        <w:t>WELCOME NEW COMMITTEE MEMBERS</w:t>
      </w:r>
    </w:p>
    <w:p w:rsidR="003516D5" w:rsidRPr="00CB1400" w:rsidRDefault="003516D5" w:rsidP="00B75944">
      <w:pPr>
        <w:tabs>
          <w:tab w:val="left" w:pos="360"/>
        </w:tabs>
        <w:spacing w:after="0" w:line="240" w:lineRule="auto"/>
        <w:rPr>
          <w:sz w:val="24"/>
          <w:szCs w:val="24"/>
        </w:rPr>
      </w:pPr>
      <w:r w:rsidRPr="00CB1400">
        <w:rPr>
          <w:sz w:val="24"/>
          <w:szCs w:val="24"/>
        </w:rPr>
        <w:t>A round of introductions was made welcoming new members to the Sustainability Charter Committee.</w:t>
      </w:r>
    </w:p>
    <w:p w:rsidR="003516D5" w:rsidRPr="00CB1400" w:rsidRDefault="003516D5" w:rsidP="00B75944">
      <w:pPr>
        <w:tabs>
          <w:tab w:val="left" w:pos="360"/>
        </w:tabs>
        <w:spacing w:after="0" w:line="240" w:lineRule="auto"/>
        <w:rPr>
          <w:sz w:val="24"/>
          <w:szCs w:val="24"/>
        </w:rPr>
      </w:pPr>
      <w:r w:rsidRPr="00CB1400">
        <w:rPr>
          <w:sz w:val="24"/>
          <w:szCs w:val="24"/>
        </w:rPr>
        <w:t xml:space="preserve"> </w:t>
      </w:r>
    </w:p>
    <w:p w:rsidR="003516D5" w:rsidRPr="00CB1400" w:rsidRDefault="003516D5" w:rsidP="00B75944">
      <w:pPr>
        <w:tabs>
          <w:tab w:val="left" w:pos="360"/>
        </w:tabs>
        <w:spacing w:after="0" w:line="240" w:lineRule="auto"/>
        <w:rPr>
          <w:sz w:val="24"/>
          <w:szCs w:val="24"/>
        </w:rPr>
      </w:pPr>
      <w:r w:rsidRPr="00CB1400">
        <w:rPr>
          <w:sz w:val="24"/>
          <w:szCs w:val="24"/>
          <w:u w:val="single"/>
        </w:rPr>
        <w:t>SUBCOMMITTEE PROGRESS DISCUSSION</w:t>
      </w:r>
    </w:p>
    <w:p w:rsidR="00CB1400" w:rsidRDefault="00CB1400" w:rsidP="00E80F6D">
      <w:pPr>
        <w:tabs>
          <w:tab w:val="left" w:pos="360"/>
        </w:tabs>
        <w:spacing w:after="0" w:line="240" w:lineRule="auto"/>
        <w:rPr>
          <w:sz w:val="24"/>
          <w:szCs w:val="24"/>
        </w:rPr>
      </w:pPr>
      <w:r>
        <w:rPr>
          <w:sz w:val="24"/>
          <w:szCs w:val="24"/>
        </w:rPr>
        <w:t xml:space="preserve">The </w:t>
      </w:r>
      <w:r w:rsidRPr="00E80F6D">
        <w:rPr>
          <w:sz w:val="24"/>
          <w:szCs w:val="24"/>
          <w:u w:val="single"/>
        </w:rPr>
        <w:t>Education and Outreach Subcommittee</w:t>
      </w:r>
      <w:r>
        <w:rPr>
          <w:sz w:val="24"/>
          <w:szCs w:val="24"/>
        </w:rPr>
        <w:t xml:space="preserve"> reported development and refinement of the Green Ambassadors Program that is intended t</w:t>
      </w:r>
      <w:r w:rsidR="000519BA">
        <w:rPr>
          <w:sz w:val="24"/>
          <w:szCs w:val="24"/>
        </w:rPr>
        <w:t xml:space="preserve">o create a culture on campus that helps </w:t>
      </w:r>
      <w:r>
        <w:rPr>
          <w:sz w:val="24"/>
          <w:szCs w:val="24"/>
        </w:rPr>
        <w:t>achieve our sustainability</w:t>
      </w:r>
      <w:r w:rsidR="00AD3A6F">
        <w:rPr>
          <w:sz w:val="24"/>
          <w:szCs w:val="24"/>
        </w:rPr>
        <w:t xml:space="preserve"> targets</w:t>
      </w:r>
      <w:r>
        <w:rPr>
          <w:sz w:val="24"/>
          <w:szCs w:val="24"/>
        </w:rPr>
        <w:t xml:space="preserve">. </w:t>
      </w:r>
      <w:r w:rsidR="00AD3A6F">
        <w:rPr>
          <w:sz w:val="24"/>
          <w:szCs w:val="24"/>
        </w:rPr>
        <w:t>The UI Office of Sustainability will be creating a Coordinator position to implement the Eco Hawk program designed to engage faculty, staff and students.</w:t>
      </w:r>
    </w:p>
    <w:p w:rsidR="000519BA" w:rsidRDefault="000519BA" w:rsidP="00E80F6D">
      <w:pPr>
        <w:tabs>
          <w:tab w:val="left" w:pos="360"/>
        </w:tabs>
        <w:spacing w:after="0" w:line="240" w:lineRule="auto"/>
        <w:rPr>
          <w:sz w:val="24"/>
          <w:szCs w:val="24"/>
        </w:rPr>
      </w:pPr>
    </w:p>
    <w:p w:rsidR="000519BA" w:rsidRDefault="000519BA" w:rsidP="00E80F6D">
      <w:pPr>
        <w:tabs>
          <w:tab w:val="left" w:pos="360"/>
        </w:tabs>
        <w:spacing w:after="0" w:line="240" w:lineRule="auto"/>
        <w:rPr>
          <w:sz w:val="24"/>
          <w:szCs w:val="24"/>
        </w:rPr>
      </w:pPr>
      <w:r>
        <w:rPr>
          <w:sz w:val="24"/>
          <w:szCs w:val="24"/>
        </w:rPr>
        <w:t xml:space="preserve">The </w:t>
      </w:r>
      <w:r w:rsidRPr="00E80F6D">
        <w:rPr>
          <w:sz w:val="24"/>
          <w:szCs w:val="24"/>
          <w:u w:val="single"/>
        </w:rPr>
        <w:t>Educational Development Subcommittee</w:t>
      </w:r>
      <w:r>
        <w:rPr>
          <w:sz w:val="24"/>
          <w:szCs w:val="24"/>
        </w:rPr>
        <w:t xml:space="preserve"> reported </w:t>
      </w:r>
      <w:r w:rsidR="00374937">
        <w:rPr>
          <w:sz w:val="24"/>
          <w:szCs w:val="24"/>
        </w:rPr>
        <w:t xml:space="preserve">that little </w:t>
      </w:r>
      <w:r>
        <w:rPr>
          <w:sz w:val="24"/>
          <w:szCs w:val="24"/>
        </w:rPr>
        <w:t xml:space="preserve">progress </w:t>
      </w:r>
      <w:r w:rsidR="00374937">
        <w:rPr>
          <w:sz w:val="24"/>
          <w:szCs w:val="24"/>
        </w:rPr>
        <w:t xml:space="preserve">had been achieved </w:t>
      </w:r>
      <w:r>
        <w:rPr>
          <w:sz w:val="24"/>
          <w:szCs w:val="24"/>
        </w:rPr>
        <w:t xml:space="preserve">on </w:t>
      </w:r>
      <w:r w:rsidR="00E80F6D">
        <w:rPr>
          <w:sz w:val="24"/>
          <w:szCs w:val="24"/>
        </w:rPr>
        <w:t>formally</w:t>
      </w:r>
      <w:r>
        <w:rPr>
          <w:sz w:val="24"/>
          <w:szCs w:val="24"/>
        </w:rPr>
        <w:t xml:space="preserve"> </w:t>
      </w:r>
      <w:r w:rsidR="00E80F6D">
        <w:rPr>
          <w:sz w:val="24"/>
          <w:szCs w:val="24"/>
        </w:rPr>
        <w:t>incorporating</w:t>
      </w:r>
      <w:r>
        <w:rPr>
          <w:sz w:val="24"/>
          <w:szCs w:val="24"/>
        </w:rPr>
        <w:t xml:space="preserve"> sustainability into the</w:t>
      </w:r>
      <w:r w:rsidR="00374937">
        <w:rPr>
          <w:sz w:val="24"/>
          <w:szCs w:val="24"/>
        </w:rPr>
        <w:t xml:space="preserve"> General Education requirements.  There has been a personnel change that</w:t>
      </w:r>
      <w:r w:rsidR="00E80F6D">
        <w:rPr>
          <w:sz w:val="24"/>
          <w:szCs w:val="24"/>
        </w:rPr>
        <w:t xml:space="preserve"> </w:t>
      </w:r>
      <w:r w:rsidR="001E66DB">
        <w:rPr>
          <w:sz w:val="24"/>
          <w:szCs w:val="24"/>
        </w:rPr>
        <w:t>could provide another opportunity to propose the change</w:t>
      </w:r>
      <w:bookmarkStart w:id="0" w:name="_GoBack"/>
      <w:bookmarkEnd w:id="0"/>
      <w:r w:rsidR="00E80F6D">
        <w:rPr>
          <w:sz w:val="24"/>
          <w:szCs w:val="24"/>
        </w:rPr>
        <w:t>.</w:t>
      </w:r>
    </w:p>
    <w:p w:rsidR="00E80F6D" w:rsidRDefault="00E80F6D" w:rsidP="00E80F6D">
      <w:pPr>
        <w:tabs>
          <w:tab w:val="left" w:pos="360"/>
        </w:tabs>
        <w:spacing w:after="0" w:line="240" w:lineRule="auto"/>
        <w:rPr>
          <w:sz w:val="24"/>
          <w:szCs w:val="24"/>
        </w:rPr>
      </w:pPr>
    </w:p>
    <w:p w:rsidR="00E80F6D" w:rsidRDefault="00E80F6D" w:rsidP="00E80F6D">
      <w:pPr>
        <w:tabs>
          <w:tab w:val="left" w:pos="360"/>
        </w:tabs>
        <w:spacing w:after="0" w:line="240" w:lineRule="auto"/>
        <w:rPr>
          <w:sz w:val="24"/>
          <w:szCs w:val="24"/>
        </w:rPr>
      </w:pPr>
      <w:r>
        <w:rPr>
          <w:sz w:val="24"/>
          <w:szCs w:val="24"/>
          <w:u w:val="single"/>
        </w:rPr>
        <w:t>UNIVERSITY OF IOWA BICYCLE MASTER PLAN</w:t>
      </w:r>
    </w:p>
    <w:p w:rsidR="00E80F6D" w:rsidRPr="00E80F6D" w:rsidRDefault="007F6EF0" w:rsidP="00E80F6D">
      <w:pPr>
        <w:tabs>
          <w:tab w:val="left" w:pos="360"/>
        </w:tabs>
        <w:spacing w:after="0" w:line="240" w:lineRule="auto"/>
        <w:rPr>
          <w:sz w:val="24"/>
          <w:szCs w:val="24"/>
        </w:rPr>
      </w:pPr>
      <w:r>
        <w:rPr>
          <w:sz w:val="24"/>
          <w:szCs w:val="24"/>
        </w:rPr>
        <w:t xml:space="preserve">This item was tabled until the November meeting. </w:t>
      </w:r>
    </w:p>
    <w:p w:rsidR="003516D5" w:rsidRPr="00CB1400" w:rsidRDefault="003516D5" w:rsidP="00B75944">
      <w:pPr>
        <w:tabs>
          <w:tab w:val="left" w:pos="360"/>
        </w:tabs>
        <w:spacing w:after="0" w:line="240" w:lineRule="auto"/>
        <w:rPr>
          <w:sz w:val="24"/>
          <w:szCs w:val="24"/>
        </w:rPr>
      </w:pPr>
    </w:p>
    <w:p w:rsidR="00B75944" w:rsidRPr="00CB1400" w:rsidRDefault="00B75944" w:rsidP="00B75944">
      <w:pPr>
        <w:tabs>
          <w:tab w:val="left" w:pos="360"/>
        </w:tabs>
        <w:spacing w:after="0" w:line="240" w:lineRule="auto"/>
        <w:rPr>
          <w:sz w:val="24"/>
          <w:szCs w:val="24"/>
          <w:u w:val="single"/>
        </w:rPr>
      </w:pPr>
      <w:r w:rsidRPr="00CB1400">
        <w:rPr>
          <w:sz w:val="24"/>
          <w:szCs w:val="24"/>
          <w:u w:val="single"/>
        </w:rPr>
        <w:t>BOARD OF REGENTS EFFICIENCY REPORT UPDATE</w:t>
      </w:r>
    </w:p>
    <w:p w:rsidR="00B75944" w:rsidRDefault="00E80F6D" w:rsidP="00B75944">
      <w:pPr>
        <w:tabs>
          <w:tab w:val="left" w:pos="360"/>
        </w:tabs>
        <w:spacing w:after="0" w:line="240" w:lineRule="auto"/>
        <w:rPr>
          <w:sz w:val="24"/>
          <w:szCs w:val="24"/>
        </w:rPr>
      </w:pPr>
      <w:r>
        <w:rPr>
          <w:sz w:val="24"/>
          <w:szCs w:val="24"/>
        </w:rPr>
        <w:t xml:space="preserve">A report was provided on the Board of Regents Efficiency Report, </w:t>
      </w:r>
      <w:r w:rsidR="007F6EF0">
        <w:rPr>
          <w:sz w:val="24"/>
          <w:szCs w:val="24"/>
        </w:rPr>
        <w:t>with one portion providing recommendations directed at university facilities management, specifically in the area of energy conservation. Consultants used the UI energy conservation program as the model the other state universities should use to increase their efforts to reduce energy consumption.</w:t>
      </w:r>
    </w:p>
    <w:p w:rsidR="007F6EF0" w:rsidRPr="00CB1400" w:rsidRDefault="007F6EF0" w:rsidP="00B75944">
      <w:pPr>
        <w:tabs>
          <w:tab w:val="left" w:pos="360"/>
        </w:tabs>
        <w:spacing w:after="0" w:line="240" w:lineRule="auto"/>
        <w:rPr>
          <w:sz w:val="24"/>
          <w:szCs w:val="24"/>
        </w:rPr>
      </w:pPr>
    </w:p>
    <w:p w:rsidR="00B75944" w:rsidRPr="00CB1400" w:rsidRDefault="00B75944" w:rsidP="00B75944">
      <w:pPr>
        <w:tabs>
          <w:tab w:val="left" w:pos="360"/>
        </w:tabs>
        <w:spacing w:after="0" w:line="240" w:lineRule="auto"/>
        <w:rPr>
          <w:sz w:val="24"/>
          <w:szCs w:val="24"/>
          <w:u w:val="single"/>
        </w:rPr>
      </w:pPr>
      <w:r w:rsidRPr="00CB1400">
        <w:rPr>
          <w:sz w:val="24"/>
          <w:szCs w:val="24"/>
          <w:u w:val="single"/>
        </w:rPr>
        <w:t>FUEL CHOICE DISCUSSION</w:t>
      </w:r>
    </w:p>
    <w:p w:rsidR="00B75944" w:rsidRDefault="009B70BF" w:rsidP="00B75944">
      <w:pPr>
        <w:tabs>
          <w:tab w:val="left" w:pos="360"/>
        </w:tabs>
        <w:spacing w:after="0" w:line="240" w:lineRule="auto"/>
        <w:rPr>
          <w:sz w:val="24"/>
          <w:szCs w:val="24"/>
        </w:rPr>
      </w:pPr>
      <w:r>
        <w:rPr>
          <w:sz w:val="24"/>
          <w:szCs w:val="24"/>
        </w:rPr>
        <w:t>Discussion on the use of seed corn as a fuel choice was initiated. Extending an invitation to Patrick O’Shaughnessy of the College of Public Health to attend an upcoming meeting was suggested.</w:t>
      </w:r>
    </w:p>
    <w:p w:rsidR="002E66D1" w:rsidRDefault="002E66D1" w:rsidP="00B75944">
      <w:pPr>
        <w:tabs>
          <w:tab w:val="left" w:pos="360"/>
        </w:tabs>
        <w:spacing w:after="0" w:line="240" w:lineRule="auto"/>
        <w:rPr>
          <w:sz w:val="24"/>
          <w:szCs w:val="24"/>
        </w:rPr>
      </w:pPr>
    </w:p>
    <w:p w:rsidR="002E66D1" w:rsidRPr="00CB1400" w:rsidRDefault="002E66D1" w:rsidP="00B75944">
      <w:pPr>
        <w:tabs>
          <w:tab w:val="left" w:pos="360"/>
        </w:tabs>
        <w:spacing w:after="0" w:line="240" w:lineRule="auto"/>
        <w:rPr>
          <w:sz w:val="24"/>
          <w:szCs w:val="24"/>
        </w:rPr>
      </w:pPr>
    </w:p>
    <w:p w:rsidR="00B75944" w:rsidRPr="00CB1400" w:rsidRDefault="00B75944" w:rsidP="00B75944">
      <w:pPr>
        <w:tabs>
          <w:tab w:val="left" w:pos="360"/>
        </w:tabs>
        <w:spacing w:after="0" w:line="240" w:lineRule="auto"/>
        <w:rPr>
          <w:sz w:val="24"/>
          <w:szCs w:val="24"/>
        </w:rPr>
      </w:pPr>
    </w:p>
    <w:p w:rsidR="003516D5" w:rsidRPr="00CB1400" w:rsidRDefault="00B75944" w:rsidP="00B75944">
      <w:pPr>
        <w:tabs>
          <w:tab w:val="left" w:pos="360"/>
        </w:tabs>
        <w:spacing w:after="0" w:line="240" w:lineRule="auto"/>
        <w:rPr>
          <w:sz w:val="24"/>
          <w:szCs w:val="24"/>
        </w:rPr>
      </w:pPr>
      <w:r w:rsidRPr="00CB1400">
        <w:rPr>
          <w:sz w:val="24"/>
          <w:szCs w:val="24"/>
          <w:u w:val="single"/>
        </w:rPr>
        <w:lastRenderedPageBreak/>
        <w:t>IOWA CITY PEOPLE’S CLIMATE MARCH DEMANDS</w:t>
      </w:r>
      <w:r w:rsidR="003516D5" w:rsidRPr="00CB1400">
        <w:rPr>
          <w:sz w:val="24"/>
          <w:szCs w:val="24"/>
        </w:rPr>
        <w:tab/>
      </w:r>
    </w:p>
    <w:p w:rsidR="00B75944" w:rsidRDefault="002E66D1" w:rsidP="00B75944">
      <w:pPr>
        <w:tabs>
          <w:tab w:val="left" w:pos="360"/>
        </w:tabs>
        <w:spacing w:after="0" w:line="240" w:lineRule="auto"/>
        <w:rPr>
          <w:sz w:val="24"/>
          <w:szCs w:val="24"/>
        </w:rPr>
      </w:pPr>
      <w:r>
        <w:rPr>
          <w:sz w:val="24"/>
          <w:szCs w:val="24"/>
        </w:rPr>
        <w:t xml:space="preserve">An Iowa City People’s Climate March was held September 21, 2014.  They have communicated with the Office of Sustainability regarding the 2020 Sustainability goals and have made additional recommendations. </w:t>
      </w:r>
    </w:p>
    <w:p w:rsidR="002E66D1" w:rsidRPr="00CB1400" w:rsidRDefault="002E66D1" w:rsidP="00B75944">
      <w:pPr>
        <w:tabs>
          <w:tab w:val="left" w:pos="360"/>
        </w:tabs>
        <w:spacing w:after="0" w:line="240" w:lineRule="auto"/>
        <w:rPr>
          <w:sz w:val="24"/>
          <w:szCs w:val="24"/>
        </w:rPr>
      </w:pPr>
    </w:p>
    <w:p w:rsidR="003516D5" w:rsidRPr="00CB1400" w:rsidRDefault="003516D5" w:rsidP="00B75944">
      <w:pPr>
        <w:tabs>
          <w:tab w:val="left" w:pos="360"/>
        </w:tabs>
        <w:spacing w:after="0" w:line="240" w:lineRule="auto"/>
        <w:rPr>
          <w:sz w:val="24"/>
          <w:szCs w:val="24"/>
          <w:u w:val="single"/>
        </w:rPr>
      </w:pPr>
      <w:r w:rsidRPr="00CB1400">
        <w:rPr>
          <w:sz w:val="24"/>
          <w:szCs w:val="24"/>
          <w:u w:val="single"/>
        </w:rPr>
        <w:t>NEXT MEETING</w:t>
      </w:r>
    </w:p>
    <w:p w:rsidR="003516D5" w:rsidRPr="00CB1400" w:rsidRDefault="005C341D" w:rsidP="00B75944">
      <w:pPr>
        <w:tabs>
          <w:tab w:val="left" w:pos="360"/>
        </w:tabs>
        <w:spacing w:after="0"/>
      </w:pPr>
      <w:bookmarkStart w:id="1" w:name="2824"/>
      <w:bookmarkEnd w:id="1"/>
      <w:r w:rsidRPr="00CB1400">
        <w:rPr>
          <w:sz w:val="24"/>
          <w:szCs w:val="24"/>
        </w:rPr>
        <w:tab/>
        <w:t>Monthly meetings until the end of year will be scheduled.</w:t>
      </w:r>
      <w:r w:rsidR="003D5AE4">
        <w:rPr>
          <w:sz w:val="24"/>
          <w:szCs w:val="24"/>
        </w:rPr>
        <w:t xml:space="preserve"> The next meeting will be Friday, November 21, 2014 at </w:t>
      </w:r>
      <w:r w:rsidR="003D5AE4" w:rsidRPr="003D5AE4">
        <w:rPr>
          <w:b/>
          <w:sz w:val="24"/>
          <w:szCs w:val="24"/>
        </w:rPr>
        <w:t>Room 302,</w:t>
      </w:r>
      <w:r w:rsidR="003D5AE4">
        <w:rPr>
          <w:sz w:val="24"/>
          <w:szCs w:val="24"/>
        </w:rPr>
        <w:t xml:space="preserve"> University Services Building.</w:t>
      </w:r>
    </w:p>
    <w:sectPr w:rsidR="003516D5" w:rsidRPr="00CB1400" w:rsidSect="00B759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329B"/>
    <w:multiLevelType w:val="hybridMultilevel"/>
    <w:tmpl w:val="1FC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96B1C"/>
    <w:multiLevelType w:val="hybridMultilevel"/>
    <w:tmpl w:val="AFEA0F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871AD7"/>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F4"/>
    <w:rsid w:val="00003EC4"/>
    <w:rsid w:val="000519BA"/>
    <w:rsid w:val="000D14BB"/>
    <w:rsid w:val="001E66DB"/>
    <w:rsid w:val="00211AA7"/>
    <w:rsid w:val="002E66D1"/>
    <w:rsid w:val="003516D5"/>
    <w:rsid w:val="00374937"/>
    <w:rsid w:val="003D4EED"/>
    <w:rsid w:val="003D5AE4"/>
    <w:rsid w:val="00483982"/>
    <w:rsid w:val="005B4DF4"/>
    <w:rsid w:val="005C341D"/>
    <w:rsid w:val="00612088"/>
    <w:rsid w:val="00683A5C"/>
    <w:rsid w:val="006B0C0E"/>
    <w:rsid w:val="00750003"/>
    <w:rsid w:val="007F6EF0"/>
    <w:rsid w:val="00920D49"/>
    <w:rsid w:val="009B70BF"/>
    <w:rsid w:val="00A067BC"/>
    <w:rsid w:val="00A6394E"/>
    <w:rsid w:val="00AB38FE"/>
    <w:rsid w:val="00AD3A6F"/>
    <w:rsid w:val="00B228DD"/>
    <w:rsid w:val="00B75944"/>
    <w:rsid w:val="00BC66BE"/>
    <w:rsid w:val="00CB1400"/>
    <w:rsid w:val="00D1614E"/>
    <w:rsid w:val="00DE3E44"/>
    <w:rsid w:val="00DF6E16"/>
    <w:rsid w:val="00E80F6D"/>
    <w:rsid w:val="00FB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F46470-0B4E-4BA1-833C-7A19845F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F4"/>
    <w:pPr>
      <w:ind w:left="720"/>
      <w:contextualSpacing/>
    </w:pPr>
  </w:style>
  <w:style w:type="character" w:styleId="Hyperlink">
    <w:name w:val="Hyperlink"/>
    <w:basedOn w:val="DefaultParagraphFont"/>
    <w:uiPriority w:val="99"/>
    <w:unhideWhenUsed/>
    <w:rsid w:val="005B4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33C6-4097-40D1-8123-10682522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Christiansen, Elizabeth A</cp:lastModifiedBy>
  <cp:revision>9</cp:revision>
  <dcterms:created xsi:type="dcterms:W3CDTF">2014-10-31T16:14:00Z</dcterms:created>
  <dcterms:modified xsi:type="dcterms:W3CDTF">2014-10-31T16:22:00Z</dcterms:modified>
</cp:coreProperties>
</file>